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208" w:rsidRPr="00A90ED6" w:rsidRDefault="00A90ED6" w:rsidP="00A90ED6">
      <w:pPr>
        <w:jc w:val="center"/>
        <w:rPr>
          <w:rFonts w:hint="eastAsia"/>
          <w:b/>
          <w:sz w:val="32"/>
          <w:szCs w:val="32"/>
        </w:rPr>
      </w:pPr>
      <w:r w:rsidRPr="00A90ED6">
        <w:rPr>
          <w:rFonts w:hint="eastAsia"/>
          <w:b/>
          <w:sz w:val="32"/>
          <w:szCs w:val="32"/>
        </w:rPr>
        <w:t>学生考试流程简要说明</w:t>
      </w:r>
    </w:p>
    <w:p w:rsidR="007C6EEB" w:rsidRPr="00A90ED6" w:rsidRDefault="00A90ED6" w:rsidP="00A90ED6">
      <w:pPr>
        <w:rPr>
          <w:b/>
          <w:sz w:val="24"/>
          <w:szCs w:val="24"/>
        </w:rPr>
      </w:pPr>
      <w:r w:rsidRPr="00A90ED6">
        <w:rPr>
          <w:rFonts w:hint="eastAsia"/>
          <w:b/>
          <w:sz w:val="24"/>
          <w:szCs w:val="24"/>
        </w:rPr>
        <w:t>一、网页端</w:t>
      </w:r>
    </w:p>
    <w:p w:rsidR="00A90ED6" w:rsidRPr="00A90ED6" w:rsidRDefault="00A90ED6" w:rsidP="00A90ED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90ED6">
        <w:rPr>
          <w:rFonts w:ascii="宋体" w:eastAsia="宋体" w:hAnsi="宋体" w:hint="eastAsia"/>
          <w:sz w:val="24"/>
          <w:szCs w:val="24"/>
        </w:rPr>
        <w:t>登陆地址：</w:t>
      </w:r>
      <w:hyperlink r:id="rId5" w:history="1">
        <w:r w:rsidRPr="00A90ED6">
          <w:rPr>
            <w:rStyle w:val="a3"/>
            <w:rFonts w:ascii="宋体" w:eastAsia="宋体" w:hAnsi="宋体"/>
            <w:sz w:val="24"/>
            <w:szCs w:val="24"/>
          </w:rPr>
          <w:t>https://hzcollege.jxjy.chaoxing.com/login</w:t>
        </w:r>
      </w:hyperlink>
    </w:p>
    <w:p w:rsidR="00A90ED6" w:rsidRPr="00A90ED6" w:rsidRDefault="00A90ED6" w:rsidP="00A90ED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90ED6">
        <w:rPr>
          <w:rFonts w:ascii="宋体" w:eastAsia="宋体" w:hAnsi="宋体" w:hint="eastAsia"/>
          <w:sz w:val="24"/>
          <w:szCs w:val="24"/>
        </w:rPr>
        <w:t>登陆方式：手机号/机构账号登陆</w:t>
      </w:r>
    </w:p>
    <w:p w:rsidR="00A90ED6" w:rsidRPr="00A90ED6" w:rsidRDefault="00A90ED6" w:rsidP="00A90ED6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A90ED6">
        <w:rPr>
          <w:rFonts w:ascii="宋体" w:eastAsia="宋体" w:hAnsi="宋体" w:hint="eastAsia"/>
          <w:sz w:val="24"/>
          <w:szCs w:val="24"/>
        </w:rPr>
        <w:t>机构账号为学生的学号</w:t>
      </w:r>
    </w:p>
    <w:p w:rsidR="00A90ED6" w:rsidRDefault="00A90ED6" w:rsidP="00A90ED6">
      <w:pPr>
        <w:rPr>
          <w:rFonts w:hint="eastAsia"/>
        </w:rPr>
      </w:pPr>
    </w:p>
    <w:p w:rsidR="007C6EEB" w:rsidRDefault="007C6EEB">
      <w:r w:rsidRPr="007C6EEB">
        <w:rPr>
          <w:noProof/>
        </w:rPr>
        <w:drawing>
          <wp:inline distT="0" distB="0" distL="0" distR="0">
            <wp:extent cx="5274310" cy="2573973"/>
            <wp:effectExtent l="0" t="0" r="2540" b="0"/>
            <wp:docPr id="1" name="图片 1" descr="C:\Users\ADMINI~1\AppData\Local\Temp\16294261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9426109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EB" w:rsidRDefault="007C6EEB"/>
    <w:p w:rsidR="00A90ED6" w:rsidRPr="00A90ED6" w:rsidRDefault="00A90ED6" w:rsidP="00A90ED6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A90ED6">
        <w:rPr>
          <w:rFonts w:ascii="宋体" w:eastAsia="宋体" w:hAnsi="宋体" w:hint="eastAsia"/>
          <w:sz w:val="24"/>
          <w:szCs w:val="24"/>
        </w:rPr>
        <w:t>学生登录平台后，可以查看到当前相关课程列表。</w:t>
      </w:r>
    </w:p>
    <w:p w:rsidR="007C6EEB" w:rsidRDefault="007C6EEB"/>
    <w:p w:rsidR="007C6EEB" w:rsidRDefault="007C6EEB">
      <w:r w:rsidRPr="007C6EEB">
        <w:rPr>
          <w:noProof/>
        </w:rPr>
        <w:drawing>
          <wp:inline distT="0" distB="0" distL="0" distR="0">
            <wp:extent cx="5274310" cy="2573973"/>
            <wp:effectExtent l="0" t="0" r="2540" b="0"/>
            <wp:docPr id="2" name="图片 2" descr="C:\Users\ADMINI~1\AppData\Local\Temp\16294262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9426221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EB" w:rsidRDefault="007C6EEB"/>
    <w:p w:rsidR="00A90ED6" w:rsidRPr="00A90ED6" w:rsidRDefault="00A90ED6" w:rsidP="00A90ED6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A90ED6">
        <w:rPr>
          <w:rFonts w:ascii="宋体" w:eastAsia="宋体" w:hAnsi="宋体" w:hint="eastAsia"/>
          <w:sz w:val="24"/>
          <w:szCs w:val="24"/>
        </w:rPr>
        <w:t>学生可以点击左侧的收件箱菜单，查看到当前所发放的考试通知，通过考试通知进入对应的考试。由于存在调整可能，一门课程可能存在多个考试通知，学员以最新通知为准即可。</w:t>
      </w:r>
    </w:p>
    <w:p w:rsidR="007C6EEB" w:rsidRDefault="007C6EEB">
      <w:r w:rsidRPr="007C6EEB">
        <w:rPr>
          <w:noProof/>
        </w:rPr>
        <w:lastRenderedPageBreak/>
        <w:drawing>
          <wp:inline distT="0" distB="0" distL="0" distR="0">
            <wp:extent cx="5274310" cy="2573973"/>
            <wp:effectExtent l="0" t="0" r="2540" b="0"/>
            <wp:docPr id="3" name="图片 3" descr="C:\Users\ADMINI~1\AppData\Local\Temp\16294262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9426239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EB" w:rsidRDefault="007C6EEB"/>
    <w:p w:rsidR="007C6EEB" w:rsidRDefault="007C6EEB">
      <w:r w:rsidRPr="007C6EEB">
        <w:rPr>
          <w:noProof/>
        </w:rPr>
        <w:drawing>
          <wp:inline distT="0" distB="0" distL="0" distR="0">
            <wp:extent cx="5274310" cy="2573973"/>
            <wp:effectExtent l="0" t="0" r="2540" b="0"/>
            <wp:docPr id="4" name="图片 4" descr="C:\Users\ADMINI~1\AppData\Local\Temp\16294262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29426249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EB" w:rsidRDefault="007C6EEB"/>
    <w:p w:rsidR="00A90ED6" w:rsidRPr="00A90ED6" w:rsidRDefault="00A90ED6" w:rsidP="00A90ED6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A90ED6">
        <w:rPr>
          <w:rFonts w:ascii="宋体" w:eastAsia="宋体" w:hAnsi="宋体" w:hint="eastAsia"/>
          <w:sz w:val="24"/>
          <w:szCs w:val="24"/>
        </w:rPr>
        <w:t>学生也可以点击相关课程，进入课程时，存在考试的课程会弹出考试通知。点击课程上方导航栏的【考试】模块，可以查看到当前的考试，考试开始后方可进入。</w:t>
      </w:r>
    </w:p>
    <w:p w:rsidR="007C6EEB" w:rsidRDefault="007C6EEB">
      <w:r w:rsidRPr="007C6EEB">
        <w:rPr>
          <w:noProof/>
        </w:rPr>
        <w:lastRenderedPageBreak/>
        <w:drawing>
          <wp:inline distT="0" distB="0" distL="0" distR="0">
            <wp:extent cx="5274310" cy="2573973"/>
            <wp:effectExtent l="0" t="0" r="2540" b="0"/>
            <wp:docPr id="5" name="图片 5" descr="C:\Users\ADMINI~1\AppData\Local\Temp\16294262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29426268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EB" w:rsidRDefault="007C6EEB"/>
    <w:p w:rsidR="007C6EEB" w:rsidRDefault="007C6EEB">
      <w:r w:rsidRPr="007C6EEB">
        <w:rPr>
          <w:noProof/>
        </w:rPr>
        <w:drawing>
          <wp:inline distT="0" distB="0" distL="0" distR="0">
            <wp:extent cx="5274310" cy="2573973"/>
            <wp:effectExtent l="0" t="0" r="2540" b="0"/>
            <wp:docPr id="6" name="图片 6" descr="C:\Users\ADMINI~1\AppData\Local\Temp\1629426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29426283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EB" w:rsidRDefault="007C6EEB"/>
    <w:p w:rsidR="007C6EEB" w:rsidRDefault="007C6EEB"/>
    <w:p w:rsidR="00A90ED6" w:rsidRDefault="00A90ED6"/>
    <w:p w:rsidR="00A90ED6" w:rsidRDefault="00A90ED6"/>
    <w:p w:rsidR="00A90ED6" w:rsidRDefault="00A90ED6"/>
    <w:p w:rsidR="00A90ED6" w:rsidRDefault="00A90ED6"/>
    <w:p w:rsidR="00A90ED6" w:rsidRDefault="00A90ED6"/>
    <w:p w:rsidR="00A90ED6" w:rsidRDefault="00A90ED6"/>
    <w:p w:rsidR="00A90ED6" w:rsidRDefault="00A90ED6"/>
    <w:p w:rsidR="00A90ED6" w:rsidRDefault="00A90ED6"/>
    <w:p w:rsidR="00A90ED6" w:rsidRDefault="00A90ED6"/>
    <w:p w:rsidR="00A90ED6" w:rsidRDefault="00A90ED6"/>
    <w:p w:rsidR="00A90ED6" w:rsidRDefault="00A90ED6"/>
    <w:p w:rsidR="00A90ED6" w:rsidRDefault="00A90ED6"/>
    <w:p w:rsidR="00A90ED6" w:rsidRDefault="00A90ED6"/>
    <w:p w:rsidR="00A90ED6" w:rsidRDefault="00A90ED6"/>
    <w:p w:rsidR="00A90ED6" w:rsidRDefault="00A90ED6"/>
    <w:p w:rsidR="00A90ED6" w:rsidRPr="00A90ED6" w:rsidRDefault="00A90ED6" w:rsidP="00A90ED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二</w:t>
      </w:r>
      <w:r w:rsidRPr="00A90ED6">
        <w:rPr>
          <w:rFonts w:hint="eastAsia"/>
          <w:b/>
          <w:sz w:val="24"/>
          <w:szCs w:val="24"/>
        </w:rPr>
        <w:t>、</w:t>
      </w:r>
      <w:r>
        <w:rPr>
          <w:rFonts w:hint="eastAsia"/>
          <w:b/>
          <w:sz w:val="24"/>
          <w:szCs w:val="24"/>
        </w:rPr>
        <w:t>移动端</w:t>
      </w:r>
    </w:p>
    <w:p w:rsidR="00A90ED6" w:rsidRPr="00A90ED6" w:rsidRDefault="00A90ED6" w:rsidP="00A90ED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90ED6">
        <w:rPr>
          <w:rFonts w:ascii="宋体" w:eastAsia="宋体" w:hAnsi="宋体" w:hint="eastAsia"/>
          <w:sz w:val="24"/>
          <w:szCs w:val="24"/>
        </w:rPr>
        <w:t>移动端登陆方式：学习通A</w:t>
      </w:r>
      <w:r w:rsidRPr="00A90ED6">
        <w:rPr>
          <w:rFonts w:ascii="宋体" w:eastAsia="宋体" w:hAnsi="宋体"/>
          <w:sz w:val="24"/>
          <w:szCs w:val="24"/>
        </w:rPr>
        <w:t>PP</w:t>
      </w:r>
    </w:p>
    <w:p w:rsidR="00A90ED6" w:rsidRPr="00A90ED6" w:rsidRDefault="00A90ED6" w:rsidP="00A90ED6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A90ED6">
        <w:rPr>
          <w:rFonts w:ascii="宋体" w:eastAsia="宋体" w:hAnsi="宋体" w:hint="eastAsia"/>
          <w:sz w:val="24"/>
          <w:szCs w:val="24"/>
        </w:rPr>
        <w:t>学生下载学习通A</w:t>
      </w:r>
      <w:r w:rsidRPr="00A90ED6">
        <w:rPr>
          <w:rFonts w:ascii="宋体" w:eastAsia="宋体" w:hAnsi="宋体"/>
          <w:sz w:val="24"/>
          <w:szCs w:val="24"/>
        </w:rPr>
        <w:t>PP</w:t>
      </w:r>
      <w:r w:rsidRPr="00A90ED6">
        <w:rPr>
          <w:rFonts w:ascii="宋体" w:eastAsia="宋体" w:hAnsi="宋体" w:hint="eastAsia"/>
          <w:sz w:val="24"/>
          <w:szCs w:val="24"/>
        </w:rPr>
        <w:t>后，选择【其他登陆方式】，在机构中输入【惠州经济职业技术学院高职扩招管理平台</w:t>
      </w:r>
      <w:proofErr w:type="gramStart"/>
      <w:r w:rsidRPr="00A90ED6">
        <w:rPr>
          <w:rFonts w:ascii="宋体" w:eastAsia="宋体" w:hAnsi="宋体" w:hint="eastAsia"/>
          <w:sz w:val="24"/>
          <w:szCs w:val="24"/>
        </w:rPr>
        <w:t>】</w:t>
      </w:r>
      <w:proofErr w:type="gramEnd"/>
      <w:r w:rsidRPr="00A90ED6">
        <w:rPr>
          <w:rFonts w:ascii="宋体" w:eastAsia="宋体" w:hAnsi="宋体" w:hint="eastAsia"/>
          <w:sz w:val="24"/>
          <w:szCs w:val="24"/>
        </w:rPr>
        <w:t>，输入个人学号与密码，进入平台。</w:t>
      </w:r>
    </w:p>
    <w:p w:rsidR="00A90ED6" w:rsidRDefault="00A90ED6"/>
    <w:p w:rsidR="00A90ED6" w:rsidRDefault="00A90ED6">
      <w:r w:rsidRPr="00A90ED6">
        <w:rPr>
          <w:noProof/>
        </w:rPr>
        <w:drawing>
          <wp:inline distT="0" distB="0" distL="0" distR="0">
            <wp:extent cx="5274310" cy="5266677"/>
            <wp:effectExtent l="0" t="0" r="2540" b="0"/>
            <wp:docPr id="7" name="图片 7" descr="C:\Users\ADMINI~1\AppData\Local\Temp\16294481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2944811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D6" w:rsidRDefault="00A90ED6"/>
    <w:p w:rsidR="00A90ED6" w:rsidRDefault="00A90ED6" w:rsidP="00A90ED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90ED6">
        <w:rPr>
          <w:rFonts w:ascii="宋体" w:eastAsia="宋体" w:hAnsi="宋体" w:hint="eastAsia"/>
          <w:sz w:val="24"/>
          <w:szCs w:val="24"/>
        </w:rPr>
        <w:t>进入平台后，学生可以在【消息】-【收件箱】中查看到相关考试通知，与网页端的显示内容同步。</w:t>
      </w:r>
    </w:p>
    <w:p w:rsidR="00A90ED6" w:rsidRPr="00A90ED6" w:rsidRDefault="00A90ED6" w:rsidP="00A90ED6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点击考试通知，便可以通过对应入口进入考试。与网页</w:t>
      </w:r>
      <w:proofErr w:type="gramStart"/>
      <w:r>
        <w:rPr>
          <w:rFonts w:ascii="宋体" w:eastAsia="宋体" w:hAnsi="宋体" w:hint="eastAsia"/>
          <w:sz w:val="24"/>
          <w:szCs w:val="24"/>
        </w:rPr>
        <w:t>端情况</w:t>
      </w:r>
      <w:proofErr w:type="gramEnd"/>
      <w:r>
        <w:rPr>
          <w:rFonts w:ascii="宋体" w:eastAsia="宋体" w:hAnsi="宋体" w:hint="eastAsia"/>
          <w:sz w:val="24"/>
          <w:szCs w:val="24"/>
        </w:rPr>
        <w:t>相同，同一门课程可能存在多个考试通知，以最新的为准即可。</w:t>
      </w:r>
    </w:p>
    <w:p w:rsidR="00A90ED6" w:rsidRDefault="00A90ED6">
      <w:r w:rsidRPr="00A90ED6"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8" name="图片 8" descr="C:\Users\ADMINI~1\AppData\Local\Temp\1629448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294481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D6" w:rsidRDefault="00A90ED6"/>
    <w:p w:rsidR="00A90ED6" w:rsidRPr="00A90ED6" w:rsidRDefault="00A90ED6" w:rsidP="00A90ED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90ED6">
        <w:rPr>
          <w:rFonts w:ascii="宋体" w:eastAsia="宋体" w:hAnsi="宋体" w:hint="eastAsia"/>
          <w:sz w:val="24"/>
          <w:szCs w:val="24"/>
        </w:rPr>
        <w:t>学生也可以点击【首页】-【考试】-【考试列表】，查看到当前账号下所被安排的全部考试列表，等到考试时间开始，依次完成对应考试即可。</w:t>
      </w:r>
    </w:p>
    <w:p w:rsidR="00A90ED6" w:rsidRDefault="00A90ED6">
      <w:r w:rsidRPr="00A90ED6">
        <w:rPr>
          <w:noProof/>
        </w:rPr>
        <w:lastRenderedPageBreak/>
        <w:drawing>
          <wp:inline distT="0" distB="0" distL="0" distR="0">
            <wp:extent cx="5274310" cy="3539942"/>
            <wp:effectExtent l="0" t="0" r="2540" b="3810"/>
            <wp:docPr id="9" name="图片 9" descr="C:\Users\ADMINI~1\AppData\Local\Temp\16294481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29448182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D6" w:rsidRDefault="00A90ED6"/>
    <w:p w:rsidR="00A90ED6" w:rsidRPr="00A90ED6" w:rsidRDefault="00A90ED6">
      <w:pPr>
        <w:rPr>
          <w:b/>
          <w:sz w:val="24"/>
          <w:szCs w:val="24"/>
        </w:rPr>
      </w:pPr>
      <w:r w:rsidRPr="00A90ED6">
        <w:rPr>
          <w:rFonts w:hint="eastAsia"/>
          <w:b/>
          <w:sz w:val="24"/>
          <w:szCs w:val="24"/>
        </w:rPr>
        <w:t>三</w:t>
      </w:r>
      <w:r w:rsidR="003A61AC">
        <w:rPr>
          <w:rFonts w:hint="eastAsia"/>
          <w:b/>
          <w:sz w:val="24"/>
          <w:szCs w:val="24"/>
        </w:rPr>
        <w:t>、</w:t>
      </w:r>
      <w:r w:rsidRPr="00A90ED6">
        <w:rPr>
          <w:rFonts w:hint="eastAsia"/>
          <w:b/>
          <w:sz w:val="24"/>
          <w:szCs w:val="24"/>
        </w:rPr>
        <w:t>注意</w:t>
      </w:r>
      <w:r w:rsidR="003A61AC">
        <w:rPr>
          <w:rFonts w:hint="eastAsia"/>
          <w:b/>
          <w:sz w:val="24"/>
          <w:szCs w:val="24"/>
        </w:rPr>
        <w:t>事项</w:t>
      </w:r>
      <w:bookmarkStart w:id="0" w:name="_GoBack"/>
      <w:bookmarkEnd w:id="0"/>
    </w:p>
    <w:p w:rsidR="00A90ED6" w:rsidRPr="00610FD8" w:rsidRDefault="00A90ED6" w:rsidP="00610FD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10FD8">
        <w:rPr>
          <w:rFonts w:ascii="宋体" w:eastAsia="宋体" w:hAnsi="宋体" w:hint="eastAsia"/>
          <w:sz w:val="24"/>
          <w:szCs w:val="24"/>
        </w:rPr>
        <w:t>1、考试开始前，</w:t>
      </w:r>
      <w:r w:rsidR="002C5DB4" w:rsidRPr="00610FD8">
        <w:rPr>
          <w:rFonts w:ascii="宋体" w:eastAsia="宋体" w:hAnsi="宋体" w:hint="eastAsia"/>
          <w:sz w:val="24"/>
          <w:szCs w:val="24"/>
        </w:rPr>
        <w:t>学生</w:t>
      </w:r>
      <w:r w:rsidRPr="00610FD8">
        <w:rPr>
          <w:rFonts w:ascii="宋体" w:eastAsia="宋体" w:hAnsi="宋体" w:hint="eastAsia"/>
          <w:sz w:val="24"/>
          <w:szCs w:val="24"/>
        </w:rPr>
        <w:t>请注意测试当前网络环境，保证正常作答。</w:t>
      </w:r>
    </w:p>
    <w:p w:rsidR="00A90ED6" w:rsidRDefault="00A90ED6" w:rsidP="00610FD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610FD8">
        <w:rPr>
          <w:rFonts w:ascii="宋体" w:eastAsia="宋体" w:hAnsi="宋体" w:hint="eastAsia"/>
          <w:sz w:val="24"/>
          <w:szCs w:val="24"/>
        </w:rPr>
        <w:t>2、考试开始后，</w:t>
      </w:r>
      <w:r w:rsidR="002C5DB4" w:rsidRPr="00610FD8">
        <w:rPr>
          <w:rFonts w:ascii="宋体" w:eastAsia="宋体" w:hAnsi="宋体" w:hint="eastAsia"/>
          <w:sz w:val="24"/>
          <w:szCs w:val="24"/>
        </w:rPr>
        <w:t>学生</w:t>
      </w:r>
      <w:r w:rsidRPr="00610FD8">
        <w:rPr>
          <w:rFonts w:ascii="宋体" w:eastAsia="宋体" w:hAnsi="宋体" w:hint="eastAsia"/>
          <w:sz w:val="24"/>
          <w:szCs w:val="24"/>
        </w:rPr>
        <w:t>错误退出考试后，可以从</w:t>
      </w:r>
      <w:proofErr w:type="gramStart"/>
      <w:r w:rsidRPr="00610FD8">
        <w:rPr>
          <w:rFonts w:ascii="宋体" w:eastAsia="宋体" w:hAnsi="宋体" w:hint="eastAsia"/>
          <w:sz w:val="24"/>
          <w:szCs w:val="24"/>
        </w:rPr>
        <w:t>原通知</w:t>
      </w:r>
      <w:proofErr w:type="gramEnd"/>
      <w:r w:rsidRPr="00610FD8">
        <w:rPr>
          <w:rFonts w:ascii="宋体" w:eastAsia="宋体" w:hAnsi="宋体" w:hint="eastAsia"/>
          <w:sz w:val="24"/>
          <w:szCs w:val="24"/>
        </w:rPr>
        <w:t>返回继续作答。但是学生一旦提交试卷，</w:t>
      </w:r>
      <w:r w:rsidR="00610FD8" w:rsidRPr="00610FD8">
        <w:rPr>
          <w:rFonts w:ascii="宋体" w:eastAsia="宋体" w:hAnsi="宋体" w:hint="eastAsia"/>
          <w:sz w:val="24"/>
          <w:szCs w:val="24"/>
        </w:rPr>
        <w:t>本次考试结束，只能使用重考机会。</w:t>
      </w:r>
    </w:p>
    <w:p w:rsidR="00610FD8" w:rsidRPr="00610FD8" w:rsidRDefault="00610FD8" w:rsidP="00610FD8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3、学生课程总评结算方式为：4</w:t>
      </w:r>
      <w:r>
        <w:rPr>
          <w:rFonts w:ascii="宋体" w:eastAsia="宋体" w:hAnsi="宋体"/>
          <w:sz w:val="24"/>
          <w:szCs w:val="24"/>
        </w:rPr>
        <w:t>0</w:t>
      </w:r>
      <w:r>
        <w:rPr>
          <w:rFonts w:ascii="宋体" w:eastAsia="宋体" w:hAnsi="宋体" w:hint="eastAsia"/>
          <w:sz w:val="24"/>
          <w:szCs w:val="24"/>
        </w:rPr>
        <w:t>%课程视频学习+</w:t>
      </w:r>
      <w:r>
        <w:rPr>
          <w:rFonts w:ascii="宋体" w:eastAsia="宋体" w:hAnsi="宋体"/>
          <w:sz w:val="24"/>
          <w:szCs w:val="24"/>
        </w:rPr>
        <w:t>10</w:t>
      </w:r>
      <w:r>
        <w:rPr>
          <w:rFonts w:ascii="宋体" w:eastAsia="宋体" w:hAnsi="宋体" w:hint="eastAsia"/>
          <w:sz w:val="24"/>
          <w:szCs w:val="24"/>
        </w:rPr>
        <w:t>%课程访问+</w:t>
      </w:r>
      <w:r>
        <w:rPr>
          <w:rFonts w:ascii="宋体" w:eastAsia="宋体" w:hAnsi="宋体"/>
          <w:sz w:val="24"/>
          <w:szCs w:val="24"/>
        </w:rPr>
        <w:t>50</w:t>
      </w:r>
      <w:r>
        <w:rPr>
          <w:rFonts w:ascii="宋体" w:eastAsia="宋体" w:hAnsi="宋体" w:hint="eastAsia"/>
          <w:sz w:val="24"/>
          <w:szCs w:val="24"/>
        </w:rPr>
        <w:t>%期末考试。学生考完试后请务必继续学习课程视频，否则容易导致总评不合格的情况。</w:t>
      </w:r>
    </w:p>
    <w:sectPr w:rsidR="00610FD8" w:rsidRPr="00610F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095D65"/>
    <w:multiLevelType w:val="hybridMultilevel"/>
    <w:tmpl w:val="01D00B6C"/>
    <w:lvl w:ilvl="0" w:tplc="52284C6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2D5"/>
    <w:rsid w:val="002C5DB4"/>
    <w:rsid w:val="003A61AC"/>
    <w:rsid w:val="003D2208"/>
    <w:rsid w:val="00610FD8"/>
    <w:rsid w:val="007C6EEB"/>
    <w:rsid w:val="00A90ED6"/>
    <w:rsid w:val="00DD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D7253"/>
  <w15:chartTrackingRefBased/>
  <w15:docId w15:val="{90B3E170-DF80-4273-ADD8-8078C828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6EE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90ED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hzcollege.jxjy.chaoxing.com/logi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6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2021-08-20T02:18:00Z</dcterms:created>
  <dcterms:modified xsi:type="dcterms:W3CDTF">2021-08-20T08:44:00Z</dcterms:modified>
</cp:coreProperties>
</file>