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附件：</w:t>
      </w:r>
    </w:p>
    <w:p>
      <w:pPr>
        <w:jc w:val="center"/>
        <w:rPr>
          <w:rFonts w:ascii="黑体" w:hAnsi="黑体" w:eastAsia="黑体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惠州经济职业技术学院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“自强之星”参选人报名表</w:t>
      </w:r>
    </w:p>
    <w:tbl>
      <w:tblPr>
        <w:tblStyle w:val="5"/>
        <w:tblpPr w:leftFromText="180" w:rightFromText="180" w:vertAnchor="text" w:horzAnchor="page" w:tblpX="1450" w:tblpY="491"/>
        <w:tblOverlap w:val="never"/>
        <w:tblW w:w="91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1899"/>
        <w:gridCol w:w="443"/>
        <w:gridCol w:w="1062"/>
        <w:gridCol w:w="1112"/>
        <w:gridCol w:w="24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145" w:type="dxa"/>
            <w:gridSpan w:val="6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推荐单位信息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52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eastAsia" w:hAnsi="仿宋_GB2312" w:eastAsia="仿宋_GB2312" w:cs="仿宋_GB2312"/>
                <w:b/>
                <w:lang w:eastAsia="zh-CN"/>
              </w:rPr>
            </w:pPr>
            <w:r>
              <w:rPr>
                <w:rFonts w:hint="eastAsia" w:hAnsi="仿宋_GB2312" w:cs="仿宋_GB2312"/>
                <w:b/>
              </w:rPr>
              <w:t>推荐</w:t>
            </w:r>
            <w:r>
              <w:rPr>
                <w:rFonts w:hint="eastAsia" w:hAnsi="仿宋_GB2312" w:cs="仿宋_GB2312"/>
                <w:b/>
                <w:lang w:eastAsia="zh-CN"/>
              </w:rPr>
              <w:t>单位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  <w:r>
              <w:rPr>
                <w:rFonts w:hint="eastAsia" w:hAnsi="仿宋_GB2312" w:cs="仿宋_GB2312"/>
                <w:b/>
              </w:rPr>
              <w:t>联系人</w:t>
            </w:r>
          </w:p>
        </w:tc>
        <w:tc>
          <w:tcPr>
            <w:tcW w:w="2477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152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  <w:r>
              <w:rPr>
                <w:rFonts w:hint="eastAsia" w:hAnsi="仿宋_GB2312" w:cs="仿宋_GB2312"/>
                <w:b/>
              </w:rPr>
              <w:t>职务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  <w:r>
              <w:rPr>
                <w:rFonts w:hint="eastAsia" w:hAnsi="仿宋_GB2312" w:cs="仿宋_GB2312"/>
                <w:b/>
              </w:rPr>
              <w:t>联系电话</w:t>
            </w:r>
          </w:p>
        </w:tc>
        <w:tc>
          <w:tcPr>
            <w:tcW w:w="2477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152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  <w:r>
              <w:rPr>
                <w:rFonts w:hint="eastAsia" w:hAnsi="仿宋_GB2312" w:cs="仿宋_GB2312"/>
                <w:b/>
              </w:rPr>
              <w:t>推荐理由</w:t>
            </w:r>
          </w:p>
        </w:tc>
        <w:tc>
          <w:tcPr>
            <w:tcW w:w="6993" w:type="dxa"/>
            <w:gridSpan w:val="5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</w:p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</w:p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45" w:type="dxa"/>
            <w:gridSpan w:val="6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  <w:r>
              <w:rPr>
                <w:rFonts w:hint="eastAsia" w:hAnsi="仿宋_GB2312" w:cs="仿宋_GB2312"/>
                <w:b/>
              </w:rPr>
              <w:t>参选人信息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52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  <w:r>
              <w:rPr>
                <w:rFonts w:hint="eastAsia" w:hAnsi="仿宋_GB2312" w:cs="仿宋_GB2312"/>
                <w:b/>
              </w:rPr>
              <w:t>姓名</w:t>
            </w:r>
          </w:p>
        </w:tc>
        <w:tc>
          <w:tcPr>
            <w:tcW w:w="1899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  <w:r>
              <w:rPr>
                <w:rFonts w:hint="eastAsia" w:hAnsi="仿宋_GB2312" w:cs="仿宋_GB2312"/>
                <w:b/>
              </w:rPr>
              <w:t>性别</w:t>
            </w:r>
          </w:p>
        </w:tc>
        <w:tc>
          <w:tcPr>
            <w:tcW w:w="3589" w:type="dxa"/>
            <w:gridSpan w:val="2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52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  <w:r>
              <w:rPr>
                <w:rFonts w:hint="eastAsia" w:hAnsi="仿宋_GB2312" w:cs="仿宋_GB2312"/>
                <w:b/>
              </w:rPr>
              <w:t>民族</w:t>
            </w:r>
          </w:p>
        </w:tc>
        <w:tc>
          <w:tcPr>
            <w:tcW w:w="1899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  <w:r>
              <w:rPr>
                <w:rFonts w:hint="eastAsia" w:hAnsi="仿宋_GB2312" w:cs="仿宋_GB2312"/>
                <w:b/>
              </w:rPr>
              <w:t>出生年月</w:t>
            </w:r>
          </w:p>
        </w:tc>
        <w:tc>
          <w:tcPr>
            <w:tcW w:w="3589" w:type="dxa"/>
            <w:gridSpan w:val="2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52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  <w:r>
              <w:rPr>
                <w:rFonts w:hint="eastAsia" w:hAnsi="仿宋_GB2312" w:cs="仿宋_GB2312"/>
                <w:b/>
              </w:rPr>
              <w:t>院系</w:t>
            </w:r>
          </w:p>
        </w:tc>
        <w:tc>
          <w:tcPr>
            <w:tcW w:w="1899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  <w:r>
              <w:rPr>
                <w:rFonts w:hint="eastAsia" w:hAnsi="仿宋_GB2312" w:cs="仿宋_GB2312"/>
                <w:b/>
              </w:rPr>
              <w:t>专业</w:t>
            </w:r>
          </w:p>
        </w:tc>
        <w:tc>
          <w:tcPr>
            <w:tcW w:w="3589" w:type="dxa"/>
            <w:gridSpan w:val="2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52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  <w:r>
              <w:rPr>
                <w:rFonts w:hint="eastAsia" w:hAnsi="仿宋_GB2312" w:cs="仿宋_GB2312"/>
                <w:b/>
              </w:rPr>
              <w:t>学历及年级</w:t>
            </w:r>
          </w:p>
        </w:tc>
        <w:tc>
          <w:tcPr>
            <w:tcW w:w="1899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  <w:r>
              <w:rPr>
                <w:rFonts w:hint="eastAsia" w:hAnsi="仿宋_GB2312" w:cs="仿宋_GB2312"/>
                <w:b/>
              </w:rPr>
              <w:t>政治面貌</w:t>
            </w:r>
          </w:p>
        </w:tc>
        <w:tc>
          <w:tcPr>
            <w:tcW w:w="3589" w:type="dxa"/>
            <w:gridSpan w:val="2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52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  <w:r>
              <w:rPr>
                <w:rFonts w:hint="eastAsia" w:hAnsi="仿宋_GB2312" w:cs="仿宋_GB2312"/>
                <w:b/>
              </w:rPr>
              <w:t>联系电话</w:t>
            </w:r>
          </w:p>
        </w:tc>
        <w:tc>
          <w:tcPr>
            <w:tcW w:w="1899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  <w:r>
              <w:rPr>
                <w:rFonts w:hint="eastAsia" w:hAnsi="仿宋_GB2312" w:cs="仿宋_GB2312"/>
                <w:b/>
              </w:rPr>
              <w:t>QQ</w:t>
            </w:r>
          </w:p>
        </w:tc>
        <w:tc>
          <w:tcPr>
            <w:tcW w:w="3589" w:type="dxa"/>
            <w:gridSpan w:val="2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52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  <w:r>
              <w:rPr>
                <w:rFonts w:hint="eastAsia" w:hAnsi="仿宋_GB2312" w:cs="仿宋_GB2312"/>
                <w:b/>
              </w:rPr>
              <w:t>班级排名</w:t>
            </w:r>
          </w:p>
        </w:tc>
        <w:tc>
          <w:tcPr>
            <w:tcW w:w="6993" w:type="dxa"/>
            <w:gridSpan w:val="5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52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  <w:r>
              <w:rPr>
                <w:rFonts w:hint="eastAsia" w:hAnsi="仿宋_GB2312" w:cs="仿宋_GB2312"/>
                <w:b/>
              </w:rPr>
              <w:t>推荐类别</w:t>
            </w:r>
          </w:p>
        </w:tc>
        <w:tc>
          <w:tcPr>
            <w:tcW w:w="6993" w:type="dxa"/>
            <w:gridSpan w:val="5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145" w:type="dxa"/>
            <w:gridSpan w:val="6"/>
          </w:tcPr>
          <w:p>
            <w:pPr>
              <w:pStyle w:val="2"/>
              <w:spacing w:line="520" w:lineRule="exact"/>
              <w:ind w:firstLine="0" w:firstLineChars="0"/>
              <w:jc w:val="left"/>
              <w:rPr>
                <w:rFonts w:hAnsi="仿宋_GB2312" w:cs="仿宋_GB2312"/>
                <w:b/>
              </w:rPr>
            </w:pPr>
            <w:r>
              <w:rPr>
                <w:rFonts w:hint="eastAsia" w:hAnsi="仿宋_GB2312" w:cs="仿宋_GB2312"/>
                <w:b/>
              </w:rPr>
              <w:t>所获省级（含）以上重要奖项（不多于三项）</w:t>
            </w:r>
          </w:p>
          <w:p>
            <w:pPr>
              <w:pStyle w:val="2"/>
              <w:spacing w:line="520" w:lineRule="exact"/>
              <w:ind w:firstLine="0" w:firstLineChars="0"/>
              <w:rPr>
                <w:rFonts w:hAnsi="仿宋_GB2312" w:cs="仿宋_GB2312"/>
                <w:b/>
              </w:rPr>
            </w:pPr>
          </w:p>
          <w:p>
            <w:pPr>
              <w:pStyle w:val="2"/>
              <w:spacing w:line="520" w:lineRule="exact"/>
              <w:ind w:firstLine="0" w:firstLineChars="0"/>
              <w:rPr>
                <w:rFonts w:hAnsi="仿宋_GB2312" w:cs="仿宋_GB2312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145" w:type="dxa"/>
            <w:gridSpan w:val="6"/>
          </w:tcPr>
          <w:p>
            <w:pPr>
              <w:pStyle w:val="2"/>
              <w:spacing w:line="520" w:lineRule="exact"/>
              <w:ind w:firstLine="0" w:firstLineChars="0"/>
              <w:jc w:val="left"/>
              <w:rPr>
                <w:rFonts w:hAnsi="仿宋_GB2312" w:cs="仿宋_GB2312"/>
                <w:b/>
              </w:rPr>
            </w:pPr>
            <w:r>
              <w:rPr>
                <w:rFonts w:hint="eastAsia" w:hAnsi="仿宋_GB2312" w:cs="仿宋_GB2312"/>
                <w:b/>
              </w:rPr>
              <w:t>候选人事迹简介（150字）</w:t>
            </w:r>
          </w:p>
          <w:p>
            <w:pPr>
              <w:pStyle w:val="2"/>
              <w:spacing w:line="520" w:lineRule="exact"/>
              <w:ind w:firstLine="0" w:firstLineChars="0"/>
              <w:rPr>
                <w:rFonts w:hAnsi="仿宋_GB2312" w:cs="仿宋_GB2312"/>
                <w:b/>
              </w:rPr>
            </w:pPr>
          </w:p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（事迹材料另附纸）</w:t>
            </w:r>
          </w:p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</w:p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Ansi="仿宋_GB2312" w:cs="仿宋_GB2312"/>
                <w:b/>
              </w:rPr>
            </w:pPr>
            <w:r>
              <w:rPr>
                <w:rFonts w:hint="eastAsia" w:hAnsi="仿宋_GB2312" w:cs="仿宋_GB2312"/>
                <w:b/>
              </w:rPr>
              <w:t xml:space="preserve">                                      加盖公章处</w:t>
            </w:r>
          </w:p>
        </w:tc>
      </w:tr>
    </w:tbl>
    <w:p>
      <w:pPr>
        <w:pStyle w:val="2"/>
        <w:spacing w:line="240" w:lineRule="atLeast"/>
        <w:ind w:firstLine="0" w:firstLineChars="0"/>
        <w:jc w:val="left"/>
        <w:rPr>
          <w:rFonts w:hAnsi="仿宋_GB2312" w:cs="仿宋_GB2312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7"/>
          <w:rFonts w:hint="eastAsia" w:hAnsi="仿宋_GB2312" w:cs="仿宋_GB2312"/>
          <w:color w:val="000000"/>
          <w:sz w:val="24"/>
          <w:szCs w:val="24"/>
          <w:shd w:val="clear" w:color="auto" w:fill="FFFFFF"/>
        </w:rPr>
        <w:t xml:space="preserve">                        填表日期：         年          月         日</w:t>
      </w:r>
    </w:p>
    <w:sectPr>
      <w:footerReference r:id="rId3" w:type="default"/>
      <w:pgSz w:w="11906" w:h="16838"/>
      <w:pgMar w:top="1871" w:right="1588" w:bottom="1474" w:left="1588" w:header="851" w:footer="992" w:gutter="0"/>
      <w:pgNumType w:fmt="numberInDash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NDY0ZGEyODVjNGJjYjcxODAyYWQ5OWJjMGI4MjcifQ=="/>
  </w:docVars>
  <w:rsids>
    <w:rsidRoot w:val="1D490502"/>
    <w:rsid w:val="00355FAE"/>
    <w:rsid w:val="004624DB"/>
    <w:rsid w:val="00663D48"/>
    <w:rsid w:val="00854087"/>
    <w:rsid w:val="00857EB9"/>
    <w:rsid w:val="0A3E6B7F"/>
    <w:rsid w:val="1D490502"/>
    <w:rsid w:val="54563FDF"/>
    <w:rsid w:val="5F19347B"/>
    <w:rsid w:val="68DA300B"/>
    <w:rsid w:val="7133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560" w:firstLineChars="200"/>
    </w:pPr>
    <w:rPr>
      <w:rFonts w:ascii="仿宋_GB2312" w:hAnsi="Times New Roman" w:eastAsia="仿宋_GB2312"/>
      <w:sz w:val="28"/>
      <w:szCs w:val="2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145</Characters>
  <Lines>2</Lines>
  <Paragraphs>1</Paragraphs>
  <TotalTime>2</TotalTime>
  <ScaleCrop>false</ScaleCrop>
  <LinksUpToDate>false</LinksUpToDate>
  <CharactersWithSpaces>235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2022-03-21T03:34:00Z</dcterms:created>
  <dc:creator>咿啦哩啦</dc:creator>
  <cp:lastModifiedBy>咿啦哩啦</cp:lastModifiedBy>
  <cp:lastPrinted>2024-03-25T06:59:04Z</cp:lastPrinted>
  <dcterms:modified xsi:type="dcterms:W3CDTF">2024-03-25T06:59:11Z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135CB13A219F4846A99D505D670B486D_13</vt:lpwstr>
  </property>
</Properties>
</file>